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31" w:rsidRDefault="00A67A31" w:rsidP="00E70410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A01D3A" wp14:editId="2B8E1B67">
                <wp:simplePos x="0" y="0"/>
                <wp:positionH relativeFrom="column">
                  <wp:posOffset>-459740</wp:posOffset>
                </wp:positionH>
                <wp:positionV relativeFrom="paragraph">
                  <wp:posOffset>-163830</wp:posOffset>
                </wp:positionV>
                <wp:extent cx="7048500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3C4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2pt;margin-top:-12.9pt;width:5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" strokecolor="#548dd4 [1951]" strokeweight=".25pt">
                <v:shadow color="#243f60 [1604]" opacity=".5" offset="1pt"/>
              </v:shape>
            </w:pict>
          </mc:Fallback>
        </mc:AlternateContent>
      </w:r>
    </w:p>
    <w:p w:rsidR="007C4FFB" w:rsidRDefault="007C4FFB" w:rsidP="00E70410">
      <w:pPr>
        <w:jc w:val="center"/>
        <w:rPr>
          <w:b/>
        </w:rPr>
      </w:pPr>
    </w:p>
    <w:p w:rsidR="00A67A31" w:rsidRDefault="00A67A31" w:rsidP="00E70410">
      <w:pPr>
        <w:jc w:val="center"/>
        <w:rPr>
          <w:b/>
        </w:rPr>
      </w:pPr>
    </w:p>
    <w:p w:rsidR="00A67A31" w:rsidRPr="00A67A31" w:rsidRDefault="00A67A31" w:rsidP="00A67A31">
      <w:pPr>
        <w:spacing w:line="360" w:lineRule="auto"/>
        <w:jc w:val="center"/>
        <w:rPr>
          <w:b/>
          <w:sz w:val="24"/>
        </w:rPr>
      </w:pPr>
      <w:r w:rsidRPr="00A67A31">
        <w:rPr>
          <w:b/>
          <w:sz w:val="24"/>
        </w:rPr>
        <w:t>AUTODECLARAÇÃO PARA CANDIDATOS NEGROS (PRETOS/PARDOS)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>O Programa de Pós-Graduação Profissional em</w:t>
      </w:r>
      <w:r w:rsidR="00C224C9">
        <w:rPr>
          <w:sz w:val="24"/>
        </w:rPr>
        <w:t xml:space="preserve"> Ciências Aplicadas ao Sistema M</w:t>
      </w:r>
      <w:bookmarkStart w:id="0" w:name="_GoBack"/>
      <w:bookmarkEnd w:id="0"/>
      <w:r w:rsidRPr="00A67A31">
        <w:rPr>
          <w:sz w:val="24"/>
        </w:rPr>
        <w:t xml:space="preserve">usculoesquelético do Instituto Nacional de Traumatologia e Ortopedia (INTO) adota a Política de Ação Afirmativa para negros visando contribuir para uma maior democratização no acesso aos cursos de pós-graduação. Para tanto utiliza como instrumento essencial este documento de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. 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 xml:space="preserve">A partir da presente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, o(a) candidato(a) passará a ser considerado(a) OPTANTE e acionará o sistema de Ação Afirmativa no processo seletivo e concorrerá às vagas destinadas para tanto. A presente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 é pública, ficará registrada nos arquivos do Programa e estará à disposição para verificação de quem a requerer mediante solicitação. O declarante que a assina assume total responsabilidade em relação às consequências inclusive jurídicas da presente declaração. </w:t>
      </w: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>***</w:t>
      </w:r>
    </w:p>
    <w:p w:rsidR="00A67A31" w:rsidRPr="00A67A31" w:rsidRDefault="00A67A31" w:rsidP="00A67A31">
      <w:pPr>
        <w:spacing w:line="360" w:lineRule="auto"/>
        <w:ind w:firstLine="708"/>
        <w:jc w:val="both"/>
        <w:rPr>
          <w:sz w:val="24"/>
        </w:rPr>
      </w:pPr>
    </w:p>
    <w:p w:rsidR="00A67A31" w:rsidRP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>Eu, _______________portador(a) da carteira de identidade nº____________</w:t>
      </w:r>
      <w:proofErr w:type="gramStart"/>
      <w:r w:rsidRPr="00A67A31">
        <w:rPr>
          <w:sz w:val="24"/>
        </w:rPr>
        <w:t>_,  expedida</w:t>
      </w:r>
      <w:proofErr w:type="gramEnd"/>
      <w:r w:rsidRPr="00A67A31">
        <w:rPr>
          <w:sz w:val="24"/>
        </w:rPr>
        <w:t xml:space="preserve"> por _____________CPF__________ , li e estou ciente e de acordo com o texto acima me declarando negro/negra e optando por concorrer às vagas desta modalidade na seleção deste Programa de Pós-Graduação Profissional. 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 xml:space="preserve">____________, ___ de _________ </w:t>
      </w:r>
      <w:proofErr w:type="spellStart"/>
      <w:r w:rsidRPr="00A67A31">
        <w:rPr>
          <w:sz w:val="24"/>
        </w:rPr>
        <w:t>de</w:t>
      </w:r>
      <w:proofErr w:type="spellEnd"/>
      <w:r w:rsidRPr="00A67A31">
        <w:rPr>
          <w:sz w:val="24"/>
        </w:rPr>
        <w:t xml:space="preserve"> 20__</w:t>
      </w: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>_______________________</w:t>
      </w: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>Assinatura</w:t>
      </w:r>
    </w:p>
    <w:p w:rsidR="00A67A31" w:rsidRPr="00A67A31" w:rsidRDefault="00A67A31" w:rsidP="00A67A31">
      <w:pPr>
        <w:spacing w:line="360" w:lineRule="auto"/>
        <w:jc w:val="both"/>
        <w:rPr>
          <w:b/>
          <w:sz w:val="24"/>
        </w:rPr>
      </w:pPr>
    </w:p>
    <w:sectPr w:rsidR="00A67A31" w:rsidRPr="00A67A31" w:rsidSect="00B7729E">
      <w:headerReference w:type="default" r:id="rId7"/>
      <w:footerReference w:type="default" r:id="rId8"/>
      <w:pgSz w:w="11907" w:h="16840" w:code="9"/>
      <w:pgMar w:top="2268" w:right="1134" w:bottom="1134" w:left="1134" w:header="425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2C4" w:rsidRDefault="002602C4">
      <w:r>
        <w:separator/>
      </w:r>
    </w:p>
  </w:endnote>
  <w:endnote w:type="continuationSeparator" w:id="0">
    <w:p w:rsidR="002602C4" w:rsidRDefault="0026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82" w:rsidRPr="00133F1D" w:rsidRDefault="00827382" w:rsidP="00E70410">
    <w:pPr>
      <w:pStyle w:val="Rodap"/>
      <w:jc w:val="center"/>
    </w:pPr>
    <w:r>
      <w:t xml:space="preserve">Avenida Brasil, 500 – São </w:t>
    </w:r>
    <w:r w:rsidR="00F23E8D">
      <w:t>Cristóvão</w:t>
    </w:r>
    <w:r w:rsidR="00D015D3">
      <w:t xml:space="preserve"> – Rio de Janeiro/RJ - </w:t>
    </w:r>
    <w:r w:rsidR="00F23E8D">
      <w:t>CEP</w:t>
    </w:r>
    <w:r>
      <w:t>:</w:t>
    </w:r>
    <w:r w:rsidR="00D015D3">
      <w:t xml:space="preserve"> </w:t>
    </w:r>
    <w:r>
      <w:t>20940-070</w:t>
    </w:r>
    <w:r w:rsidR="00F23E8D">
      <w:t>.</w:t>
    </w:r>
  </w:p>
  <w:p w:rsidR="00827382" w:rsidRPr="00463488" w:rsidRDefault="00827382" w:rsidP="00E70410">
    <w:pPr>
      <w:pStyle w:val="Rodap"/>
      <w:jc w:val="center"/>
    </w:pPr>
    <w:r w:rsidRPr="00463488">
      <w:t>Tel.</w:t>
    </w:r>
    <w:r w:rsidR="00D015D3">
      <w:t>:</w:t>
    </w:r>
    <w:r w:rsidRPr="00463488">
      <w:t xml:space="preserve"> (21) </w:t>
    </w:r>
    <w:r>
      <w:t>2134-5</w:t>
    </w:r>
    <w:r w:rsidR="00F23E8D">
      <w:t>381</w:t>
    </w:r>
  </w:p>
  <w:p w:rsidR="00827382" w:rsidRPr="00463488" w:rsidRDefault="00D015D3" w:rsidP="00E70410">
    <w:pPr>
      <w:pStyle w:val="Rodap"/>
      <w:jc w:val="center"/>
    </w:pPr>
    <w:r>
      <w:t>Site</w:t>
    </w:r>
    <w:r w:rsidR="00827382" w:rsidRPr="00463488">
      <w:t>: www.into.saude.gov.br</w:t>
    </w:r>
  </w:p>
  <w:p w:rsidR="00827382" w:rsidRPr="00463488" w:rsidRDefault="00827382" w:rsidP="00E7041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2C4" w:rsidRDefault="002602C4">
      <w:r>
        <w:separator/>
      </w:r>
    </w:p>
  </w:footnote>
  <w:footnote w:type="continuationSeparator" w:id="0">
    <w:p w:rsidR="002602C4" w:rsidRDefault="0026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82" w:rsidRDefault="001C4428" w:rsidP="0063311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DFEBD" wp14:editId="6D1280BC">
          <wp:simplePos x="0" y="0"/>
          <wp:positionH relativeFrom="column">
            <wp:posOffset>-301625</wp:posOffset>
          </wp:positionH>
          <wp:positionV relativeFrom="paragraph">
            <wp:posOffset>38100</wp:posOffset>
          </wp:positionV>
          <wp:extent cx="845185" cy="567690"/>
          <wp:effectExtent l="0" t="0" r="0" b="0"/>
          <wp:wrapSquare wrapText="bothSides"/>
          <wp:docPr id="4" name="Imagem 4" descr="novo_logo_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_logo_i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860425</wp:posOffset>
              </wp:positionH>
              <wp:positionV relativeFrom="paragraph">
                <wp:posOffset>12065</wp:posOffset>
              </wp:positionV>
              <wp:extent cx="4521200" cy="533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82" w:rsidRPr="00D015D3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MINISTÉRIO DA SAÚDE</w:t>
                          </w:r>
                        </w:p>
                        <w:p w:rsidR="00827382" w:rsidRPr="00D015D3" w:rsidRDefault="00D015D3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SECRETARIA DE ATENÇÃO </w:t>
                          </w:r>
                          <w:r w:rsidR="001C442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ESPECIALIZADA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À SAÚ</w:t>
                          </w:r>
                          <w:r w:rsidR="00827382"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</w:p>
                        <w:p w:rsidR="00827382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INSTITUTO NACIONAL DE TRAUMATOLOGIA E ORTOPEDIA </w:t>
                          </w:r>
                        </w:p>
                        <w:p w:rsidR="001C4428" w:rsidRPr="00D015D3" w:rsidRDefault="001C4428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75pt;margin-top:.95pt;width:35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" stroked="f">
              <v:textbox>
                <w:txbxContent>
                  <w:p w:rsidR="00827382" w:rsidRPr="00D015D3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MINISTÉRIO DA SAÚDE</w:t>
                    </w:r>
                  </w:p>
                  <w:p w:rsidR="00827382" w:rsidRPr="00D015D3" w:rsidRDefault="00D015D3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SECRETARIA DE ATENÇÃO </w:t>
                    </w:r>
                    <w:r w:rsidR="001C442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ESPECIALIZADA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À SAÚ</w:t>
                    </w:r>
                    <w:r w:rsidR="00827382"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</w:p>
                  <w:p w:rsidR="00827382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INSTITUTO NACIONAL DE TRAUMATOLOGIA E ORTOPEDIA </w:t>
                    </w:r>
                  </w:p>
                  <w:p w:rsidR="001C4428" w:rsidRPr="00D015D3" w:rsidRDefault="001C4428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447675</wp:posOffset>
              </wp:positionV>
              <wp:extent cx="6648450" cy="355600"/>
              <wp:effectExtent l="0" t="0" r="0" b="6350"/>
              <wp:wrapNone/>
              <wp:docPr id="11" name="CaixaDe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0" cy="355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:rsidR="00827382" w:rsidRPr="001C4428" w:rsidRDefault="001C4428" w:rsidP="00D015D3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Programa de Pós-graduação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Profissional 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em 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Ciências Aplicadas ao Sistema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M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usculoesquelético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DeTexto 10" o:spid="_x0000_s1027" type="#_x0000_t202" style="position:absolute;margin-left:-16.2pt;margin-top:35.25pt;width:523.5pt;height:2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" fillcolor="window" stroked="f">
              <v:path arrowok="t"/>
              <v:textbox>
                <w:txbxContent>
                  <w:p w:rsidR="00827382" w:rsidRPr="001C4428" w:rsidRDefault="001C4428" w:rsidP="00D015D3">
                    <w:pPr>
                      <w:pStyle w:val="NormalWeb"/>
                      <w:spacing w:before="0" w:beforeAutospacing="0" w:after="0" w:afterAutospacing="0"/>
                      <w:rPr>
                        <w:b/>
                        <w:sz w:val="22"/>
                        <w:szCs w:val="22"/>
                      </w:rPr>
                    </w:pPr>
                    <w:r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>Programa de Pós-graduação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Profissional 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em 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Ciências Aplicadas ao Sistema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M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usculoesquelético</w:t>
                    </w:r>
                  </w:p>
                </w:txbxContent>
              </v:textbox>
            </v:shape>
          </w:pict>
        </mc:Fallback>
      </mc:AlternateContent>
    </w:r>
    <w:r w:rsidR="00827382"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194310</wp:posOffset>
          </wp:positionH>
          <wp:positionV relativeFrom="paragraph">
            <wp:posOffset>2846070</wp:posOffset>
          </wp:positionV>
          <wp:extent cx="6058535" cy="3848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848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63D8"/>
    <w:multiLevelType w:val="hybridMultilevel"/>
    <w:tmpl w:val="EA6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49CC"/>
    <w:multiLevelType w:val="hybridMultilevel"/>
    <w:tmpl w:val="98604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1E7C"/>
    <w:multiLevelType w:val="hybridMultilevel"/>
    <w:tmpl w:val="9C866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18"/>
    <w:rsid w:val="00052118"/>
    <w:rsid w:val="000654C7"/>
    <w:rsid w:val="00065EC9"/>
    <w:rsid w:val="00080384"/>
    <w:rsid w:val="00085CF2"/>
    <w:rsid w:val="00091FAC"/>
    <w:rsid w:val="00093BD3"/>
    <w:rsid w:val="000B1754"/>
    <w:rsid w:val="000E21DF"/>
    <w:rsid w:val="000F32BB"/>
    <w:rsid w:val="001018E0"/>
    <w:rsid w:val="00111116"/>
    <w:rsid w:val="00111689"/>
    <w:rsid w:val="0012310C"/>
    <w:rsid w:val="00130443"/>
    <w:rsid w:val="00144DEC"/>
    <w:rsid w:val="00160622"/>
    <w:rsid w:val="0017109E"/>
    <w:rsid w:val="001743A0"/>
    <w:rsid w:val="0019771D"/>
    <w:rsid w:val="001C4428"/>
    <w:rsid w:val="001D54D2"/>
    <w:rsid w:val="001E6611"/>
    <w:rsid w:val="002602C4"/>
    <w:rsid w:val="00295DF0"/>
    <w:rsid w:val="002A72CC"/>
    <w:rsid w:val="002C0510"/>
    <w:rsid w:val="002C0CE9"/>
    <w:rsid w:val="0031227F"/>
    <w:rsid w:val="00313661"/>
    <w:rsid w:val="003179E3"/>
    <w:rsid w:val="00331A4C"/>
    <w:rsid w:val="00352E48"/>
    <w:rsid w:val="003C4BB1"/>
    <w:rsid w:val="003D7D1F"/>
    <w:rsid w:val="0041761D"/>
    <w:rsid w:val="00424386"/>
    <w:rsid w:val="004459DF"/>
    <w:rsid w:val="004472C4"/>
    <w:rsid w:val="004522DB"/>
    <w:rsid w:val="00463488"/>
    <w:rsid w:val="004B01E0"/>
    <w:rsid w:val="00515246"/>
    <w:rsid w:val="00536257"/>
    <w:rsid w:val="00546FC9"/>
    <w:rsid w:val="00557DE1"/>
    <w:rsid w:val="00576904"/>
    <w:rsid w:val="00576B81"/>
    <w:rsid w:val="00577CFF"/>
    <w:rsid w:val="005A0D2F"/>
    <w:rsid w:val="005B5318"/>
    <w:rsid w:val="005B5CAD"/>
    <w:rsid w:val="005D7DA6"/>
    <w:rsid w:val="005E0DAC"/>
    <w:rsid w:val="005E2327"/>
    <w:rsid w:val="00633118"/>
    <w:rsid w:val="006370FF"/>
    <w:rsid w:val="006639CE"/>
    <w:rsid w:val="00663DAF"/>
    <w:rsid w:val="006A174A"/>
    <w:rsid w:val="00736A07"/>
    <w:rsid w:val="00740857"/>
    <w:rsid w:val="00746F43"/>
    <w:rsid w:val="0075160D"/>
    <w:rsid w:val="00765C27"/>
    <w:rsid w:val="00772675"/>
    <w:rsid w:val="00772C2E"/>
    <w:rsid w:val="007C4FFB"/>
    <w:rsid w:val="007E4FCF"/>
    <w:rsid w:val="007E7326"/>
    <w:rsid w:val="007F4AA6"/>
    <w:rsid w:val="007F6AC0"/>
    <w:rsid w:val="00811E5C"/>
    <w:rsid w:val="008160A1"/>
    <w:rsid w:val="00827382"/>
    <w:rsid w:val="00837257"/>
    <w:rsid w:val="00852BEF"/>
    <w:rsid w:val="008A045E"/>
    <w:rsid w:val="008B0E4A"/>
    <w:rsid w:val="008B20B7"/>
    <w:rsid w:val="008C2BD7"/>
    <w:rsid w:val="00930360"/>
    <w:rsid w:val="00930D0B"/>
    <w:rsid w:val="009378D7"/>
    <w:rsid w:val="00946BA0"/>
    <w:rsid w:val="00947C59"/>
    <w:rsid w:val="00995B7B"/>
    <w:rsid w:val="009A7511"/>
    <w:rsid w:val="009D5F48"/>
    <w:rsid w:val="009F01E9"/>
    <w:rsid w:val="00A41CF7"/>
    <w:rsid w:val="00A455A6"/>
    <w:rsid w:val="00A52B4E"/>
    <w:rsid w:val="00A61B81"/>
    <w:rsid w:val="00A67A31"/>
    <w:rsid w:val="00A83D4E"/>
    <w:rsid w:val="00A97A32"/>
    <w:rsid w:val="00AC29B8"/>
    <w:rsid w:val="00AD43CC"/>
    <w:rsid w:val="00AF496D"/>
    <w:rsid w:val="00B1538A"/>
    <w:rsid w:val="00B2239A"/>
    <w:rsid w:val="00B23DB8"/>
    <w:rsid w:val="00B325C0"/>
    <w:rsid w:val="00B73329"/>
    <w:rsid w:val="00B7729E"/>
    <w:rsid w:val="00B84B90"/>
    <w:rsid w:val="00B91C71"/>
    <w:rsid w:val="00BA74ED"/>
    <w:rsid w:val="00BB34DE"/>
    <w:rsid w:val="00BB64F4"/>
    <w:rsid w:val="00BB77A4"/>
    <w:rsid w:val="00BB7EC7"/>
    <w:rsid w:val="00BD321A"/>
    <w:rsid w:val="00BF502D"/>
    <w:rsid w:val="00C006C8"/>
    <w:rsid w:val="00C02F6E"/>
    <w:rsid w:val="00C21F72"/>
    <w:rsid w:val="00C224C9"/>
    <w:rsid w:val="00C22DBF"/>
    <w:rsid w:val="00C27BB7"/>
    <w:rsid w:val="00C6507A"/>
    <w:rsid w:val="00C65A76"/>
    <w:rsid w:val="00C66C6C"/>
    <w:rsid w:val="00C711B8"/>
    <w:rsid w:val="00C7160D"/>
    <w:rsid w:val="00C93720"/>
    <w:rsid w:val="00C97644"/>
    <w:rsid w:val="00CA3336"/>
    <w:rsid w:val="00CB3171"/>
    <w:rsid w:val="00CC1708"/>
    <w:rsid w:val="00CF228A"/>
    <w:rsid w:val="00CF46CE"/>
    <w:rsid w:val="00D015D3"/>
    <w:rsid w:val="00D44100"/>
    <w:rsid w:val="00D66CF3"/>
    <w:rsid w:val="00D751F2"/>
    <w:rsid w:val="00D95DC3"/>
    <w:rsid w:val="00DA13C1"/>
    <w:rsid w:val="00DC7D85"/>
    <w:rsid w:val="00DE48FD"/>
    <w:rsid w:val="00E04CB8"/>
    <w:rsid w:val="00E12217"/>
    <w:rsid w:val="00E45447"/>
    <w:rsid w:val="00E4593A"/>
    <w:rsid w:val="00E63DD8"/>
    <w:rsid w:val="00E70410"/>
    <w:rsid w:val="00EA4588"/>
    <w:rsid w:val="00ED7B16"/>
    <w:rsid w:val="00F23E8D"/>
    <w:rsid w:val="00F31A2B"/>
    <w:rsid w:val="00F34C85"/>
    <w:rsid w:val="00F47B81"/>
    <w:rsid w:val="00F528DA"/>
    <w:rsid w:val="00F64719"/>
    <w:rsid w:val="00FE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8F7934-CF0F-480C-A053-9E3CC0DB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Disk Cópia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nsgomes</dc:creator>
  <cp:lastModifiedBy>Carolina Rocha Wakoff</cp:lastModifiedBy>
  <cp:revision>2</cp:revision>
  <cp:lastPrinted>2014-07-09T15:18:00Z</cp:lastPrinted>
  <dcterms:created xsi:type="dcterms:W3CDTF">2025-05-05T21:14:00Z</dcterms:created>
  <dcterms:modified xsi:type="dcterms:W3CDTF">2025-05-05T21:14:00Z</dcterms:modified>
</cp:coreProperties>
</file>