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FF" w:rsidRDefault="001270FF">
      <w:pPr>
        <w:pStyle w:val="Corpodetexto"/>
        <w:rPr>
          <w:rFonts w:ascii="Times New Roman"/>
          <w:b w:val="0"/>
          <w:sz w:val="20"/>
        </w:rPr>
      </w:pPr>
      <w:bookmarkStart w:id="0" w:name="_GoBack"/>
      <w:bookmarkEnd w:id="0"/>
    </w:p>
    <w:p w:rsidR="001270FF" w:rsidRDefault="001270FF">
      <w:pPr>
        <w:pStyle w:val="Corpodetexto"/>
        <w:spacing w:before="2"/>
        <w:rPr>
          <w:rFonts w:ascii="Times New Roman"/>
          <w:b w:val="0"/>
          <w:sz w:val="18"/>
        </w:rPr>
      </w:pPr>
    </w:p>
    <w:p w:rsidR="001270FF" w:rsidRDefault="00C274BE">
      <w:pPr>
        <w:pStyle w:val="Corpodetexto"/>
        <w:spacing w:before="92" w:line="360" w:lineRule="auto"/>
        <w:ind w:left="2348" w:right="277" w:firstLine="967"/>
        <w:rPr>
          <w:rFonts w:ascii="Arial" w:hAnsi="Arial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556369</wp:posOffset>
            </wp:positionH>
            <wp:positionV relativeFrom="paragraph">
              <wp:posOffset>-280078</wp:posOffset>
            </wp:positionV>
            <wp:extent cx="1147338" cy="8059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338" cy="80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Instituto Nacional de Traumatologia e Ortopedia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Mestrado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em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Ciências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Aplicadas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Sistema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Musculoesquelética</w:t>
      </w:r>
    </w:p>
    <w:p w:rsidR="001270FF" w:rsidRDefault="001270FF">
      <w:pPr>
        <w:pStyle w:val="Corpodetexto"/>
        <w:spacing w:before="10"/>
        <w:rPr>
          <w:rFonts w:ascii="Arial"/>
          <w:sz w:val="21"/>
        </w:rPr>
      </w:pPr>
    </w:p>
    <w:p w:rsidR="001270FF" w:rsidRDefault="00C274BE">
      <w:pPr>
        <w:spacing w:before="1"/>
        <w:ind w:left="2327" w:right="205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curricular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Seletivo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2022</w:t>
      </w:r>
    </w:p>
    <w:p w:rsidR="001270FF" w:rsidRDefault="001270FF">
      <w:pPr>
        <w:pStyle w:val="Corpodetexto"/>
        <w:rPr>
          <w:rFonts w:ascii="Arial"/>
          <w:sz w:val="20"/>
        </w:rPr>
      </w:pPr>
    </w:p>
    <w:p w:rsidR="001270FF" w:rsidRDefault="001270FF">
      <w:pPr>
        <w:pStyle w:val="Corpodetexto"/>
        <w:rPr>
          <w:rFonts w:ascii="Arial"/>
          <w:sz w:val="20"/>
        </w:rPr>
      </w:pPr>
    </w:p>
    <w:p w:rsidR="001270FF" w:rsidRDefault="00C274BE" w:rsidP="00C274BE">
      <w:pPr>
        <w:spacing w:before="184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candidato:</w:t>
      </w:r>
    </w:p>
    <w:p w:rsidR="001270FF" w:rsidRDefault="001270FF">
      <w:pPr>
        <w:pStyle w:val="Corpodetexto"/>
        <w:spacing w:before="2"/>
        <w:rPr>
          <w:b w:val="0"/>
          <w:sz w:val="15"/>
        </w:rPr>
      </w:pPr>
    </w:p>
    <w:tbl>
      <w:tblPr>
        <w:tblStyle w:val="SombreamentoMdio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43"/>
        <w:gridCol w:w="1328"/>
        <w:gridCol w:w="555"/>
        <w:gridCol w:w="966"/>
        <w:gridCol w:w="2242"/>
        <w:gridCol w:w="2467"/>
      </w:tblGrid>
      <w:tr w:rsidR="001270FF" w:rsidTr="00C27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</w:tcPr>
          <w:p w:rsidR="001270FF" w:rsidRDefault="001270FF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</w:tcPr>
          <w:p w:rsidR="001270FF" w:rsidRDefault="00C274BE" w:rsidP="00C274BE">
            <w:pPr>
              <w:pStyle w:val="TableParagraph"/>
              <w:spacing w:line="292" w:lineRule="exact"/>
              <w:ind w:left="44" w:right="-405"/>
              <w:rPr>
                <w:b w:val="0"/>
                <w:sz w:val="24"/>
              </w:rPr>
            </w:pPr>
            <w:r>
              <w:rPr>
                <w:color w:val="FFFFFF"/>
                <w:sz w:val="24"/>
              </w:rPr>
              <w:t>Critério</w:t>
            </w:r>
          </w:p>
        </w:tc>
        <w:tc>
          <w:tcPr>
            <w:tcW w:w="555" w:type="dxa"/>
          </w:tcPr>
          <w:p w:rsidR="001270FF" w:rsidRDefault="001270FF">
            <w:pPr>
              <w:pStyle w:val="TableParagraph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1270FF" w:rsidRDefault="001270FF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42" w:type="dxa"/>
          </w:tcPr>
          <w:p w:rsidR="001270FF" w:rsidRDefault="00C274BE">
            <w:pPr>
              <w:pStyle w:val="TableParagraph"/>
              <w:spacing w:line="292" w:lineRule="exact"/>
              <w:ind w:left="437" w:right="4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color w:val="FFFFFF"/>
                <w:sz w:val="24"/>
              </w:rPr>
              <w:t>Pontuação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Máxima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</w:tcPr>
          <w:p w:rsidR="001270FF" w:rsidRDefault="00C274BE" w:rsidP="00C274BE">
            <w:pPr>
              <w:pStyle w:val="TableParagraph"/>
              <w:spacing w:line="292" w:lineRule="exact"/>
              <w:ind w:left="1055" w:right="485"/>
              <w:rPr>
                <w:b w:val="0"/>
                <w:sz w:val="24"/>
              </w:rPr>
            </w:pPr>
            <w:r>
              <w:rPr>
                <w:color w:val="FFFFFF"/>
                <w:sz w:val="24"/>
              </w:rPr>
              <w:t>Pontos</w:t>
            </w:r>
          </w:p>
        </w:tc>
      </w:tr>
      <w:tr w:rsidR="001270FF" w:rsidTr="00C27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Iniciação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científica  (IC)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oficial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1270FF" w:rsidRDefault="00C274BE">
            <w:pPr>
              <w:pStyle w:val="TableParagraph"/>
              <w:spacing w:line="273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PIBIC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</w:tcPr>
          <w:p w:rsidR="001270FF" w:rsidRDefault="00C274BE">
            <w:pPr>
              <w:pStyle w:val="TableParagraph"/>
              <w:spacing w:before="73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73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FFFFFF" w:themeFill="background1"/>
          </w:tcPr>
          <w:p w:rsidR="001270FF" w:rsidRDefault="00C274BE">
            <w:pPr>
              <w:pStyle w:val="TableParagraph"/>
              <w:tabs>
                <w:tab w:val="left" w:pos="1060"/>
                <w:tab w:val="left" w:pos="2814"/>
                <w:tab w:val="left" w:pos="3364"/>
              </w:tabs>
              <w:spacing w:line="290" w:lineRule="atLeast"/>
              <w:ind w:right="95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Estágio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supervisionado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em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1"/>
                <w:sz w:val="24"/>
              </w:rPr>
              <w:t>nível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FFFFFF" w:themeFill="background1"/>
          </w:tcPr>
          <w:p w:rsidR="001270FF" w:rsidRDefault="00C274BE">
            <w:pPr>
              <w:pStyle w:val="TableParagraph"/>
              <w:spacing w:before="73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FFFFFF" w:themeFill="background1"/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73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1270FF" w:rsidRDefault="00C274BE">
            <w:pPr>
              <w:pStyle w:val="TableParagraph"/>
              <w:spacing w:line="273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nível superior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</w:tcPr>
          <w:p w:rsidR="001270FF" w:rsidRDefault="00C274BE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71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FFFFFF" w:themeFill="background1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indexada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FFFFFF" w:themeFill="background1"/>
          </w:tcPr>
          <w:p w:rsidR="001270FF" w:rsidRDefault="00C274BE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FFFFFF" w:themeFill="background1"/>
          </w:tcPr>
          <w:p w:rsidR="001270FF" w:rsidRDefault="00C274BE">
            <w:pPr>
              <w:pStyle w:val="TableParagraph"/>
              <w:tabs>
                <w:tab w:val="left" w:pos="542"/>
              </w:tabs>
              <w:spacing w:line="292" w:lineRule="exact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indexada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</w:tcPr>
          <w:p w:rsidR="001270FF" w:rsidRDefault="00C274BE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</w:tcPr>
          <w:p w:rsidR="001270FF" w:rsidRDefault="00C274BE">
            <w:pPr>
              <w:pStyle w:val="TableParagraph"/>
              <w:tabs>
                <w:tab w:val="left" w:pos="542"/>
              </w:tabs>
              <w:spacing w:line="292" w:lineRule="exact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FFFFFF" w:themeFill="background1"/>
          </w:tcPr>
          <w:p w:rsidR="001270FF" w:rsidRDefault="00C274BE">
            <w:pPr>
              <w:pStyle w:val="TableParagraph"/>
              <w:spacing w:before="117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Capítulos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publicados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FFFFFF" w:themeFill="background1"/>
          </w:tcPr>
          <w:p w:rsidR="001270FF" w:rsidRDefault="00C274BE">
            <w:pPr>
              <w:pStyle w:val="TableParagraph"/>
              <w:spacing w:before="117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FFFFFF" w:themeFill="background1"/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117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C274BE" w:rsidTr="00C27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vAlign w:val="center"/>
          </w:tcPr>
          <w:p w:rsidR="00C274BE" w:rsidRDefault="00C274BE" w:rsidP="00C274BE">
            <w:pPr>
              <w:pStyle w:val="TableParagraph"/>
              <w:spacing w:line="292" w:lineRule="exact"/>
              <w:ind w:left="164"/>
              <w:jc w:val="left"/>
              <w:rPr>
                <w:b w:val="0"/>
                <w:sz w:val="24"/>
              </w:rPr>
            </w:pPr>
            <w:r w:rsidRPr="00C274BE">
              <w:rPr>
                <w:sz w:val="24"/>
              </w:rPr>
              <w:t>Apresentação oral em evento científico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</w:tcPr>
          <w:p w:rsidR="00C274BE" w:rsidRDefault="00C274BE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</w:tcPr>
          <w:p w:rsidR="00C274BE" w:rsidRDefault="00C274BE">
            <w:pPr>
              <w:pStyle w:val="TableParagraph"/>
              <w:tabs>
                <w:tab w:val="left" w:pos="542"/>
              </w:tabs>
              <w:spacing w:before="71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FFFFFF" w:themeFill="background1"/>
          </w:tcPr>
          <w:p w:rsidR="001270FF" w:rsidRDefault="00C274BE">
            <w:pPr>
              <w:pStyle w:val="TableParagraph"/>
              <w:tabs>
                <w:tab w:val="left" w:pos="1127"/>
                <w:tab w:val="left" w:pos="2327"/>
                <w:tab w:val="left" w:pos="2858"/>
                <w:tab w:val="left" w:pos="3594"/>
              </w:tabs>
              <w:ind w:right="95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Resumo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publicado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em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anais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eventos científicos</w:t>
            </w:r>
          </w:p>
          <w:p w:rsidR="001270FF" w:rsidRDefault="00C274BE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*(Deve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anexada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ficha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catalográfica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anais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certificados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apresentação,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além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página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270FF" w:rsidRDefault="00C274BE">
            <w:pPr>
              <w:pStyle w:val="TableParagraph"/>
              <w:spacing w:line="175" w:lineRule="exact"/>
              <w:jc w:val="left"/>
              <w:rPr>
                <w:sz w:val="16"/>
              </w:rPr>
            </w:pPr>
            <w:r>
              <w:rPr>
                <w:sz w:val="16"/>
              </w:rPr>
              <w:t>publicação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resumo)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FFFFFF" w:themeFill="background1"/>
          </w:tcPr>
          <w:p w:rsidR="001270FF" w:rsidRDefault="001270FF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1270FF" w:rsidRDefault="00C274BE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FFFFFF" w:themeFill="background1"/>
          </w:tcPr>
          <w:p w:rsidR="001270FF" w:rsidRDefault="001270FF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1270FF" w:rsidRDefault="00C274BE">
            <w:pPr>
              <w:pStyle w:val="TableParagraph"/>
              <w:tabs>
                <w:tab w:val="left" w:pos="542"/>
              </w:tabs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</w:tcPr>
          <w:p w:rsidR="001270FF" w:rsidRDefault="00C274BE">
            <w:pPr>
              <w:pStyle w:val="TableParagraph"/>
              <w:spacing w:before="1"/>
              <w:ind w:right="524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Trabalho completo publicado 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eventos científicos</w:t>
            </w:r>
          </w:p>
          <w:p w:rsidR="001270FF" w:rsidRDefault="00C274BE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*(Deve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anexada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ficha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catalográfica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anais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certificados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apresentação,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além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página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270FF" w:rsidRDefault="00C274BE">
            <w:pPr>
              <w:pStyle w:val="TableParagraph"/>
              <w:spacing w:line="175" w:lineRule="exact"/>
              <w:jc w:val="left"/>
              <w:rPr>
                <w:sz w:val="16"/>
              </w:rPr>
            </w:pPr>
            <w:r>
              <w:rPr>
                <w:sz w:val="16"/>
              </w:rPr>
              <w:t>publicação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resumo)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</w:tcPr>
          <w:p w:rsidR="001270FF" w:rsidRDefault="001270FF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1270FF" w:rsidRDefault="00C274BE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</w:tcPr>
          <w:p w:rsidR="001270FF" w:rsidRDefault="001270FF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1270FF" w:rsidRDefault="00C274BE">
            <w:pPr>
              <w:pStyle w:val="TableParagraph"/>
              <w:tabs>
                <w:tab w:val="left" w:pos="542"/>
              </w:tabs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FFFFFF" w:themeFill="background1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científicos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FFFFFF" w:themeFill="background1"/>
          </w:tcPr>
          <w:p w:rsidR="001270FF" w:rsidRDefault="00C274BE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FFFFFF" w:themeFill="background1"/>
          </w:tcPr>
          <w:p w:rsidR="001270FF" w:rsidRDefault="00C274BE">
            <w:pPr>
              <w:pStyle w:val="TableParagraph"/>
              <w:tabs>
                <w:tab w:val="left" w:pos="542"/>
              </w:tabs>
              <w:spacing w:line="292" w:lineRule="exact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Palestrante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nacionais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1270FF" w:rsidRDefault="00C274BE">
            <w:pPr>
              <w:pStyle w:val="TableParagraph"/>
              <w:spacing w:line="275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internacionais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</w:tcPr>
          <w:p w:rsidR="001270FF" w:rsidRDefault="00C274BE">
            <w:pPr>
              <w:pStyle w:val="TableParagraph"/>
              <w:spacing w:before="73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73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FFFFFF" w:themeFill="background1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Patente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FFFFFF" w:themeFill="background1"/>
          </w:tcPr>
          <w:p w:rsidR="001270FF" w:rsidRDefault="00C274BE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FFFFFF" w:themeFill="background1"/>
          </w:tcPr>
          <w:p w:rsidR="001270FF" w:rsidRDefault="00C274BE">
            <w:pPr>
              <w:pStyle w:val="TableParagraph"/>
              <w:tabs>
                <w:tab w:val="left" w:pos="542"/>
              </w:tabs>
              <w:spacing w:line="292" w:lineRule="exact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tcBorders>
              <w:bottom w:val="single" w:sz="4" w:space="0" w:color="auto"/>
            </w:tcBorders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 afins</w:t>
            </w:r>
          </w:p>
          <w:p w:rsidR="001270FF" w:rsidRDefault="00C274BE">
            <w:pPr>
              <w:pStyle w:val="TableParagraph"/>
              <w:spacing w:line="175" w:lineRule="exact"/>
              <w:jc w:val="left"/>
              <w:rPr>
                <w:sz w:val="16"/>
              </w:rPr>
            </w:pPr>
            <w:r>
              <w:rPr>
                <w:sz w:val="16"/>
              </w:rPr>
              <w:t>*(Carga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horária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tcBorders>
              <w:bottom w:val="single" w:sz="8" w:space="0" w:color="404040" w:themeColor="text1" w:themeTint="BF"/>
            </w:tcBorders>
          </w:tcPr>
          <w:p w:rsidR="001270FF" w:rsidRDefault="00C274BE">
            <w:pPr>
              <w:pStyle w:val="TableParagraph"/>
              <w:spacing w:before="23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tcBorders>
              <w:bottom w:val="single" w:sz="8" w:space="0" w:color="404040" w:themeColor="text1" w:themeTint="BF"/>
            </w:tcBorders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23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70FF" w:rsidRDefault="00C274BE">
            <w:pPr>
              <w:pStyle w:val="TableParagraph"/>
              <w:spacing w:line="290" w:lineRule="atLeast"/>
              <w:ind w:right="297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Pós-graduação lato-sensu em áreas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afins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70FF" w:rsidRDefault="00C274BE">
            <w:pPr>
              <w:pStyle w:val="TableParagraph"/>
              <w:spacing w:before="73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73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  <w:tr w:rsidR="001270FF" w:rsidTr="00C274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Prêmios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270FF" w:rsidRPr="00C274BE" w:rsidRDefault="00C274BE">
            <w:pPr>
              <w:pStyle w:val="TableParagraph"/>
              <w:spacing w:line="292" w:lineRule="exact"/>
              <w:ind w:left="7"/>
              <w:rPr>
                <w:b w:val="0"/>
                <w:sz w:val="24"/>
              </w:rPr>
            </w:pPr>
            <w:r w:rsidRPr="00C274BE">
              <w:rPr>
                <w:b w:val="0"/>
                <w:w w:val="99"/>
                <w:sz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270FF" w:rsidRDefault="00C274BE">
            <w:pPr>
              <w:pStyle w:val="TableParagraph"/>
              <w:tabs>
                <w:tab w:val="left" w:pos="542"/>
              </w:tabs>
              <w:spacing w:line="292" w:lineRule="exact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pontos</w:t>
            </w:r>
          </w:p>
        </w:tc>
      </w:tr>
    </w:tbl>
    <w:p w:rsidR="001270FF" w:rsidRDefault="001270FF">
      <w:pPr>
        <w:pStyle w:val="Corpodetexto"/>
        <w:rPr>
          <w:b w:val="0"/>
          <w:sz w:val="22"/>
        </w:rPr>
      </w:pPr>
    </w:p>
    <w:p w:rsidR="001270FF" w:rsidRDefault="00C274BE" w:rsidP="00C274BE">
      <w:pPr>
        <w:pStyle w:val="Corpodetexto"/>
        <w:tabs>
          <w:tab w:val="left" w:pos="10065"/>
        </w:tabs>
        <w:spacing w:before="179" w:line="256" w:lineRule="auto"/>
        <w:ind w:left="389" w:right="277"/>
      </w:pPr>
      <w:r>
        <w:t>Obs:</w:t>
      </w:r>
      <w:r>
        <w:rPr>
          <w:spacing w:val="39"/>
        </w:rPr>
        <w:t xml:space="preserve"> L</w:t>
      </w:r>
      <w:r>
        <w:t>istar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foi</w:t>
      </w:r>
      <w:r>
        <w:rPr>
          <w:spacing w:val="37"/>
        </w:rPr>
        <w:t xml:space="preserve"> </w:t>
      </w:r>
      <w:r>
        <w:t>solicitado</w:t>
      </w:r>
      <w:r>
        <w:rPr>
          <w:spacing w:val="39"/>
        </w:rPr>
        <w:t xml:space="preserve"> </w:t>
      </w:r>
      <w:r>
        <w:t>considerando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pontuação</w:t>
      </w:r>
      <w:r>
        <w:rPr>
          <w:spacing w:val="39"/>
        </w:rPr>
        <w:t xml:space="preserve"> </w:t>
      </w:r>
      <w:r>
        <w:t>máxima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u w:val="single"/>
        </w:rPr>
        <w:t>enviar</w:t>
      </w:r>
      <w:r>
        <w:rPr>
          <w:spacing w:val="39"/>
          <w:u w:val="single"/>
        </w:rPr>
        <w:t xml:space="preserve"> </w:t>
      </w:r>
      <w:r>
        <w:rPr>
          <w:u w:val="single"/>
        </w:rPr>
        <w:t>os</w:t>
      </w:r>
      <w:r>
        <w:rPr>
          <w:spacing w:val="-52"/>
        </w:rPr>
        <w:t xml:space="preserve">  c</w:t>
      </w:r>
      <w:r>
        <w:rPr>
          <w:u w:val="single"/>
        </w:rPr>
        <w:t>omprovantes</w:t>
      </w:r>
      <w:r>
        <w:rPr>
          <w:spacing w:val="-2"/>
          <w:u w:val="single"/>
        </w:rPr>
        <w:t xml:space="preserve"> </w:t>
      </w:r>
      <w:r>
        <w:rPr>
          <w:u w:val="single"/>
        </w:rPr>
        <w:t>na ordem</w:t>
      </w:r>
      <w:r>
        <w:rPr>
          <w:spacing w:val="-1"/>
          <w:u w:val="single"/>
        </w:rPr>
        <w:t xml:space="preserve"> </w:t>
      </w:r>
      <w:r>
        <w:rPr>
          <w:u w:val="single"/>
        </w:rPr>
        <w:t>em que</w:t>
      </w:r>
      <w:r>
        <w:rPr>
          <w:spacing w:val="-1"/>
          <w:u w:val="single"/>
        </w:rPr>
        <w:t xml:space="preserve"> </w:t>
      </w:r>
      <w:r>
        <w:rPr>
          <w:u w:val="single"/>
        </w:rPr>
        <w:t>foram listados.</w:t>
      </w:r>
    </w:p>
    <w:sectPr w:rsidR="001270FF">
      <w:type w:val="continuous"/>
      <w:pgSz w:w="11900" w:h="16840"/>
      <w:pgMar w:top="460" w:right="10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70FF"/>
    <w:rsid w:val="001270FF"/>
    <w:rsid w:val="009C28D7"/>
    <w:rsid w:val="00C2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table" w:styleId="SombreamentoMdio1">
    <w:name w:val="Medium Shading 1"/>
    <w:basedOn w:val="Tabelanormal"/>
    <w:uiPriority w:val="63"/>
    <w:rsid w:val="00C274B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table" w:styleId="SombreamentoMdio1">
    <w:name w:val="Medium Shading 1"/>
    <w:basedOn w:val="Tabelanormal"/>
    <w:uiPriority w:val="63"/>
    <w:rsid w:val="00C274B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718F-7FA5-402B-A44D-DF947D16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Anexo_III</vt:lpstr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Anexo_III</dc:title>
  <dc:creator>DMUCHINELLI</dc:creator>
  <cp:lastModifiedBy>Thayane do Carmo Barros da S. Alves - DIENP</cp:lastModifiedBy>
  <cp:revision>2</cp:revision>
  <dcterms:created xsi:type="dcterms:W3CDTF">2022-06-06T15:20:00Z</dcterms:created>
  <dcterms:modified xsi:type="dcterms:W3CDTF">2022-06-06T15:20:00Z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2022-06-02T00:00:00Z</vt:filetime>
  </property>
</Properties>
</file>